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BC" w:rsidRPr="00FF254D" w:rsidRDefault="002A30BC" w:rsidP="002A3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2A30BC" w:rsidRPr="00FF254D" w:rsidRDefault="002A30BC" w:rsidP="002A3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«Юкаменский район» </w:t>
      </w:r>
    </w:p>
    <w:p w:rsidR="002A30BC" w:rsidRDefault="002A30BC" w:rsidP="002A3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30BC" w:rsidRDefault="002A30BC" w:rsidP="002A3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A0A9A">
        <w:rPr>
          <w:rFonts w:ascii="Times New Roman" w:hAnsi="Times New Roman" w:cs="Times New Roman"/>
          <w:b/>
          <w:sz w:val="24"/>
          <w:szCs w:val="24"/>
        </w:rPr>
        <w:t>октябр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 2013 года.</w:t>
      </w:r>
    </w:p>
    <w:p w:rsidR="003D430C" w:rsidRDefault="003D430C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0BC" w:rsidRDefault="002A30BC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0BC">
        <w:rPr>
          <w:rFonts w:ascii="Times New Roman" w:hAnsi="Times New Roman" w:cs="Times New Roman"/>
          <w:sz w:val="24"/>
          <w:szCs w:val="24"/>
        </w:rPr>
        <w:t>Начался творческий сезон. Работают кружки.</w:t>
      </w:r>
    </w:p>
    <w:p w:rsidR="002A30BC" w:rsidRPr="002A30BC" w:rsidRDefault="002A30BC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A3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октября состоялась ежегодная</w:t>
      </w:r>
      <w:r w:rsidRPr="002A30BC">
        <w:rPr>
          <w:rFonts w:ascii="Times New Roman" w:hAnsi="Times New Roman" w:cs="Times New Roman"/>
          <w:sz w:val="24"/>
          <w:szCs w:val="24"/>
        </w:rPr>
        <w:t xml:space="preserve"> выставка – ярмарка</w:t>
      </w:r>
      <w:r>
        <w:rPr>
          <w:rFonts w:ascii="Times New Roman" w:hAnsi="Times New Roman" w:cs="Times New Roman"/>
          <w:sz w:val="24"/>
          <w:szCs w:val="24"/>
        </w:rPr>
        <w:t xml:space="preserve"> «Золотая осень – 2013»</w:t>
      </w:r>
      <w:r w:rsidRPr="002A30BC">
        <w:rPr>
          <w:rFonts w:ascii="Times New Roman" w:hAnsi="Times New Roman" w:cs="Times New Roman"/>
          <w:sz w:val="24"/>
          <w:szCs w:val="24"/>
        </w:rPr>
        <w:t>, посвященная перерабатывающей промышленности, не обходится без наших экспонатов. На ипподроме г. Ижевска все работники сельского хозяйства, всем миром подводят итоги. Демонстрируют свои достижения в сельском хозяйстве. По рядам экспозиций проходят высокопоставленные лица Удмуртии.</w:t>
      </w:r>
    </w:p>
    <w:p w:rsidR="005A0A9A" w:rsidRDefault="002A30BC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0BC">
        <w:rPr>
          <w:rFonts w:ascii="Times New Roman" w:hAnsi="Times New Roman" w:cs="Times New Roman"/>
          <w:sz w:val="24"/>
          <w:szCs w:val="24"/>
        </w:rPr>
        <w:t xml:space="preserve">      По малым деревням Юкаменского района организуются передвижные выставки. Это встречи с населением. Жители деревень удивляются той красоте, что творят методисты и мастера – надомники. В деревнях Камки</w:t>
      </w:r>
      <w:r>
        <w:rPr>
          <w:rFonts w:ascii="Times New Roman" w:hAnsi="Times New Roman" w:cs="Times New Roman"/>
          <w:sz w:val="24"/>
          <w:szCs w:val="24"/>
        </w:rPr>
        <w:t xml:space="preserve"> (18.10.13 – выставка по деревообработке)</w:t>
      </w:r>
      <w:r w:rsidRPr="002A30BC">
        <w:rPr>
          <w:rFonts w:ascii="Times New Roman" w:hAnsi="Times New Roman" w:cs="Times New Roman"/>
          <w:sz w:val="24"/>
          <w:szCs w:val="24"/>
        </w:rPr>
        <w:t>, Починок Ежевский</w:t>
      </w:r>
      <w:r>
        <w:rPr>
          <w:rFonts w:ascii="Times New Roman" w:hAnsi="Times New Roman" w:cs="Times New Roman"/>
          <w:sz w:val="24"/>
          <w:szCs w:val="24"/>
        </w:rPr>
        <w:t xml:space="preserve"> (11.10.13 </w:t>
      </w:r>
      <w:r w:rsidR="005A0A9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A9A">
        <w:rPr>
          <w:rFonts w:ascii="Times New Roman" w:hAnsi="Times New Roman" w:cs="Times New Roman"/>
          <w:sz w:val="24"/>
          <w:szCs w:val="24"/>
        </w:rPr>
        <w:t>выставка «Здесь родины моей начало»</w:t>
      </w:r>
      <w:r>
        <w:rPr>
          <w:rFonts w:ascii="Times New Roman" w:hAnsi="Times New Roman" w:cs="Times New Roman"/>
          <w:sz w:val="24"/>
          <w:szCs w:val="24"/>
        </w:rPr>
        <w:t>) побы</w:t>
      </w:r>
      <w:r w:rsidRPr="002A30BC">
        <w:rPr>
          <w:rFonts w:ascii="Times New Roman" w:hAnsi="Times New Roman" w:cs="Times New Roman"/>
          <w:sz w:val="24"/>
          <w:szCs w:val="24"/>
        </w:rPr>
        <w:t>вала красота дома ремесел.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B19" w:rsidRDefault="00001B19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11 октября на районной площади прошла выставка-ярмарка, посвященная перерабатывающей промышленности. Участниками стали индивидуальные предприниматели, жители деревень, мастера-надомники. Все участники продавали свое продовольствие. Нами была организована выставка. Всем участникам дом ремесел выпустили дипломы и благодарственные письма.</w:t>
      </w:r>
    </w:p>
    <w:p w:rsidR="002A30BC" w:rsidRDefault="005A0A9A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A30BC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001B19">
        <w:rPr>
          <w:rFonts w:ascii="Times New Roman" w:hAnsi="Times New Roman" w:cs="Times New Roman"/>
          <w:sz w:val="24"/>
          <w:szCs w:val="24"/>
        </w:rPr>
        <w:t xml:space="preserve">была организована в МБУК «МЦБС» </w:t>
      </w:r>
      <w:r w:rsidR="002A30BC">
        <w:rPr>
          <w:rFonts w:ascii="Times New Roman" w:hAnsi="Times New Roman" w:cs="Times New Roman"/>
          <w:sz w:val="24"/>
          <w:szCs w:val="24"/>
        </w:rPr>
        <w:t>передвижная выставка, посвященная традиционной бытовой культур</w:t>
      </w:r>
      <w:r>
        <w:rPr>
          <w:rFonts w:ascii="Times New Roman" w:hAnsi="Times New Roman" w:cs="Times New Roman"/>
          <w:sz w:val="24"/>
          <w:szCs w:val="24"/>
        </w:rPr>
        <w:t>е удмуртов</w:t>
      </w:r>
      <w:r w:rsidR="00001B19">
        <w:rPr>
          <w:rFonts w:ascii="Times New Roman" w:hAnsi="Times New Roman" w:cs="Times New Roman"/>
          <w:sz w:val="24"/>
          <w:szCs w:val="24"/>
        </w:rPr>
        <w:t>. Выставка была посвящена удмуртскому блюду «Пельменям».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A9A" w:rsidRPr="002A30BC" w:rsidRDefault="005A0A9A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Необычно богато была оформлена персональная выставка</w:t>
      </w:r>
      <w:proofErr w:type="gramStart"/>
      <w:r w:rsidR="00001B19">
        <w:rPr>
          <w:rFonts w:ascii="Times New Roman" w:hAnsi="Times New Roman" w:cs="Times New Roman"/>
          <w:sz w:val="24"/>
          <w:szCs w:val="24"/>
        </w:rPr>
        <w:t>»Б</w:t>
      </w:r>
      <w:proofErr w:type="gramEnd"/>
      <w:r w:rsidR="00001B19">
        <w:rPr>
          <w:rFonts w:ascii="Times New Roman" w:hAnsi="Times New Roman" w:cs="Times New Roman"/>
          <w:sz w:val="24"/>
          <w:szCs w:val="24"/>
        </w:rPr>
        <w:t xml:space="preserve">ерестяное чудо» </w:t>
      </w:r>
      <w:r>
        <w:rPr>
          <w:rFonts w:ascii="Times New Roman" w:hAnsi="Times New Roman" w:cs="Times New Roman"/>
          <w:sz w:val="24"/>
          <w:szCs w:val="24"/>
        </w:rPr>
        <w:t xml:space="preserve"> Баженова Б.А. Этот мастер уникален во всем. Мастер-надомник изготовляет берестяные изделия, занимается домовой резьбой, пчеловодством. </w:t>
      </w:r>
    </w:p>
    <w:p w:rsidR="002A30BC" w:rsidRPr="005C5E95" w:rsidRDefault="00001B19" w:rsidP="005C5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7E7">
        <w:rPr>
          <w:rFonts w:ascii="Times New Roman" w:hAnsi="Times New Roman" w:cs="Times New Roman"/>
          <w:sz w:val="24"/>
          <w:szCs w:val="24"/>
        </w:rPr>
        <w:t xml:space="preserve"> </w:t>
      </w:r>
      <w:r w:rsidR="00A727E7" w:rsidRPr="00A727E7">
        <w:rPr>
          <w:rFonts w:ascii="Times New Roman" w:hAnsi="Times New Roman" w:cs="Times New Roman"/>
          <w:sz w:val="24"/>
          <w:szCs w:val="24"/>
        </w:rPr>
        <w:t xml:space="preserve">      19.10.13. – в п. Яр прошел первый открытый фестиваль бесермянской культуры «Бесермян </w:t>
      </w:r>
      <w:proofErr w:type="spellStart"/>
      <w:r w:rsidR="00A727E7" w:rsidRPr="00A727E7">
        <w:rPr>
          <w:rFonts w:ascii="Times New Roman" w:hAnsi="Times New Roman" w:cs="Times New Roman"/>
          <w:sz w:val="24"/>
          <w:szCs w:val="24"/>
        </w:rPr>
        <w:t>крезь</w:t>
      </w:r>
      <w:proofErr w:type="spellEnd"/>
      <w:r w:rsidR="00A727E7" w:rsidRPr="00A727E7">
        <w:rPr>
          <w:rFonts w:ascii="Times New Roman" w:hAnsi="Times New Roman" w:cs="Times New Roman"/>
          <w:sz w:val="24"/>
          <w:szCs w:val="24"/>
        </w:rPr>
        <w:t xml:space="preserve">», посвященный творчеству Михаила Федотова. Сколько желающий было ткать на горизонтальном станке, который украшал экспозицию нашего дома ремесел. По истине, красиво смотрелись на выставке коллеги с Юкаменского краеведческого музея. Этот фестиваль объединил всех участников – жителей и гостей </w:t>
      </w:r>
      <w:proofErr w:type="spellStart"/>
      <w:r w:rsidR="00A727E7" w:rsidRPr="00A727E7">
        <w:rPr>
          <w:rFonts w:ascii="Times New Roman" w:hAnsi="Times New Roman" w:cs="Times New Roman"/>
          <w:sz w:val="24"/>
          <w:szCs w:val="24"/>
        </w:rPr>
        <w:t>Ярского</w:t>
      </w:r>
      <w:proofErr w:type="spellEnd"/>
      <w:r w:rsidR="00A727E7" w:rsidRPr="00A727E7">
        <w:rPr>
          <w:rFonts w:ascii="Times New Roman" w:hAnsi="Times New Roman" w:cs="Times New Roman"/>
          <w:sz w:val="24"/>
          <w:szCs w:val="24"/>
        </w:rPr>
        <w:t xml:space="preserve"> района.</w:t>
      </w:r>
      <w:bookmarkStart w:id="0" w:name="_GoBack"/>
      <w:bookmarkEnd w:id="0"/>
    </w:p>
    <w:p w:rsidR="00001B19" w:rsidRDefault="00001B19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в течение месяца были организованы семинары. </w:t>
      </w:r>
    </w:p>
    <w:p w:rsidR="00001B19" w:rsidRDefault="00001B19" w:rsidP="002A3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16.10.13 – Республиканское совещание директоров по итогам работы за 9 месяцев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перспективах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дальнейшей деятельности на 2014г. Хозяевами этого совещания стали коллеги с Балезино.</w:t>
      </w:r>
    </w:p>
    <w:p w:rsidR="00001B19" w:rsidRPr="00001B19" w:rsidRDefault="00001B19" w:rsidP="00001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B19">
        <w:rPr>
          <w:rFonts w:ascii="Times New Roman" w:eastAsia="Calibri" w:hAnsi="Times New Roman" w:cs="Times New Roman"/>
          <w:sz w:val="24"/>
          <w:szCs w:val="24"/>
        </w:rPr>
        <w:t xml:space="preserve">20.10.13. – Республиканский семинар для методистов ДПИ по росписи по дереву. </w:t>
      </w:r>
    </w:p>
    <w:p w:rsidR="00001B19" w:rsidRPr="00001B19" w:rsidRDefault="00001B19" w:rsidP="00001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B19">
        <w:rPr>
          <w:rFonts w:ascii="Times New Roman" w:eastAsia="Calibri" w:hAnsi="Times New Roman" w:cs="Times New Roman"/>
          <w:sz w:val="24"/>
          <w:szCs w:val="24"/>
        </w:rPr>
        <w:t>29.10.13. – учеба ответственных лиц по пожарной безопасности на объектах. (</w:t>
      </w:r>
      <w:proofErr w:type="spellStart"/>
      <w:r w:rsidRPr="00001B19">
        <w:rPr>
          <w:rFonts w:ascii="Times New Roman" w:eastAsia="Calibri" w:hAnsi="Times New Roman" w:cs="Times New Roman"/>
          <w:sz w:val="24"/>
          <w:szCs w:val="24"/>
        </w:rPr>
        <w:t>Манашев</w:t>
      </w:r>
      <w:proofErr w:type="spellEnd"/>
      <w:r w:rsidRPr="00001B19">
        <w:rPr>
          <w:rFonts w:ascii="Times New Roman" w:eastAsia="Calibri" w:hAnsi="Times New Roman" w:cs="Times New Roman"/>
          <w:sz w:val="24"/>
          <w:szCs w:val="24"/>
        </w:rPr>
        <w:t xml:space="preserve"> Е.П., Бекмансурова Л.В.)</w:t>
      </w:r>
    </w:p>
    <w:p w:rsidR="00001B19" w:rsidRDefault="00001B19" w:rsidP="0000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B19" w:rsidRPr="00001B19" w:rsidRDefault="00001B19" w:rsidP="0000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Л.В.Бекмансурова</w:t>
      </w:r>
      <w:proofErr w:type="spellEnd"/>
    </w:p>
    <w:sectPr w:rsidR="00001B19" w:rsidRPr="00001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30BC"/>
    <w:rsid w:val="00001B19"/>
    <w:rsid w:val="002A30BC"/>
    <w:rsid w:val="003D430C"/>
    <w:rsid w:val="005A0A9A"/>
    <w:rsid w:val="005C5E95"/>
    <w:rsid w:val="00A7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2014-01-26T20:40:00Z</cp:lastPrinted>
  <dcterms:created xsi:type="dcterms:W3CDTF">2014-01-26T20:06:00Z</dcterms:created>
  <dcterms:modified xsi:type="dcterms:W3CDTF">2014-02-20T10:44:00Z</dcterms:modified>
</cp:coreProperties>
</file>